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10" w:rsidRPr="00FE3936" w:rsidRDefault="00DA6F10" w:rsidP="00DA6F10">
      <w:pPr>
        <w:rPr>
          <w:rFonts w:cs="Arial"/>
          <w:b/>
          <w:sz w:val="24"/>
          <w:szCs w:val="24"/>
        </w:rPr>
      </w:pPr>
      <w:r w:rsidRPr="00FE3936">
        <w:rPr>
          <w:rFonts w:cs="Arial"/>
          <w:b/>
          <w:sz w:val="24"/>
          <w:szCs w:val="24"/>
        </w:rPr>
        <w:t>Agents in Brunei</w:t>
      </w:r>
    </w:p>
    <w:p w:rsidR="00DA6F10" w:rsidRPr="00FE3936" w:rsidRDefault="00DA6F10" w:rsidP="00DA6F10">
      <w:pPr>
        <w:spacing w:after="0"/>
        <w:rPr>
          <w:color w:val="365F91" w:themeColor="accent1" w:themeShade="BF"/>
          <w:u w:val="single"/>
        </w:rPr>
      </w:pPr>
    </w:p>
    <w:p w:rsidR="00DA6F10" w:rsidRPr="00FE3936" w:rsidRDefault="00DA6F10" w:rsidP="00DA6F10">
      <w:pPr>
        <w:spacing w:after="0"/>
        <w:rPr>
          <w:color w:val="365F91" w:themeColor="accent1" w:themeShade="BF"/>
          <w:u w:val="single"/>
        </w:rPr>
      </w:pPr>
      <w:r w:rsidRPr="00FE3936">
        <w:rPr>
          <w:color w:val="365F91" w:themeColor="accent1" w:themeShade="BF"/>
          <w:u w:val="single"/>
        </w:rPr>
        <w:t>B Lau Education</w:t>
      </w:r>
    </w:p>
    <w:p w:rsidR="00DA6F10" w:rsidRPr="00FE3936" w:rsidRDefault="00DA6F10" w:rsidP="00DA6F10">
      <w:pPr>
        <w:spacing w:after="0"/>
      </w:pPr>
      <w:r w:rsidRPr="00FE3936">
        <w:t xml:space="preserve">Contact: </w:t>
      </w:r>
      <w:hyperlink r:id="rId5" w:history="1">
        <w:r w:rsidRPr="00FE3936">
          <w:rPr>
            <w:rStyle w:val="Hyperlink"/>
          </w:rPr>
          <w:t>blau@brunet.bn</w:t>
        </w:r>
      </w:hyperlink>
    </w:p>
    <w:p w:rsidR="00DA6F10" w:rsidRPr="00FE3936" w:rsidRDefault="00DA6F10" w:rsidP="00DA6F10">
      <w:pPr>
        <w:spacing w:after="0"/>
      </w:pPr>
      <w:r w:rsidRPr="00FE3936">
        <w:t xml:space="preserve">Office in </w:t>
      </w:r>
      <w:proofErr w:type="spellStart"/>
      <w:r w:rsidRPr="00FE3936">
        <w:t>Gadong</w:t>
      </w:r>
      <w:proofErr w:type="spellEnd"/>
    </w:p>
    <w:p w:rsidR="00DA6F10" w:rsidRPr="00FE3936" w:rsidRDefault="00DA6F10" w:rsidP="00DA6F10">
      <w:pPr>
        <w:spacing w:after="0"/>
      </w:pPr>
    </w:p>
    <w:p w:rsidR="00DA6F10" w:rsidRPr="00FE3936" w:rsidRDefault="00FE3936" w:rsidP="00DA6F10">
      <w:pPr>
        <w:spacing w:after="0"/>
      </w:pPr>
      <w:hyperlink r:id="rId6" w:history="1">
        <w:r w:rsidR="00DA6F10" w:rsidRPr="00FE3936">
          <w:rPr>
            <w:rStyle w:val="Hyperlink"/>
          </w:rPr>
          <w:t>HRD Services</w:t>
        </w:r>
      </w:hyperlink>
    </w:p>
    <w:p w:rsidR="00DA6F10" w:rsidRPr="00FE3936" w:rsidRDefault="00DA6F10" w:rsidP="00DA6F10">
      <w:pPr>
        <w:spacing w:after="0"/>
      </w:pPr>
      <w:r w:rsidRPr="00FE3936">
        <w:t>Office in Bandar Seri Begawan</w:t>
      </w:r>
    </w:p>
    <w:p w:rsidR="00DA6F10" w:rsidRPr="00FE3936" w:rsidRDefault="00DA6F10" w:rsidP="00DA6F10">
      <w:pPr>
        <w:spacing w:after="0"/>
      </w:pPr>
    </w:p>
    <w:p w:rsidR="00DA6F10" w:rsidRPr="00FE3936" w:rsidRDefault="00FE3936" w:rsidP="00DA6F10">
      <w:pPr>
        <w:spacing w:after="0"/>
      </w:pPr>
      <w:hyperlink r:id="rId7" w:history="1">
        <w:r w:rsidR="00DA6F10" w:rsidRPr="00FE3936">
          <w:rPr>
            <w:rStyle w:val="Hyperlink"/>
          </w:rPr>
          <w:t>James Hon Marketing and Management</w:t>
        </w:r>
      </w:hyperlink>
    </w:p>
    <w:p w:rsidR="00DA6F10" w:rsidRPr="00FE3936" w:rsidRDefault="00DA6F10" w:rsidP="00DA6F10">
      <w:pPr>
        <w:spacing w:after="0"/>
      </w:pPr>
      <w:r w:rsidRPr="00FE3936">
        <w:t xml:space="preserve">Office in Kg. </w:t>
      </w:r>
      <w:proofErr w:type="spellStart"/>
      <w:r w:rsidRPr="00FE3936">
        <w:t>Kiulap</w:t>
      </w:r>
      <w:proofErr w:type="spellEnd"/>
      <w:r w:rsidRPr="00FE3936">
        <w:t xml:space="preserve">, Bandar </w:t>
      </w:r>
      <w:proofErr w:type="spellStart"/>
      <w:r w:rsidRPr="00FE3936">
        <w:t>Ser</w:t>
      </w:r>
      <w:proofErr w:type="spellEnd"/>
      <w:r w:rsidRPr="00FE3936">
        <w:t xml:space="preserve"> </w:t>
      </w:r>
      <w:proofErr w:type="spellStart"/>
      <w:r w:rsidRPr="00FE3936">
        <w:t>Bagawan</w:t>
      </w:r>
      <w:proofErr w:type="spellEnd"/>
    </w:p>
    <w:p w:rsidR="00FE3936" w:rsidRPr="00FE3936" w:rsidRDefault="00FE3936" w:rsidP="00DA6F10">
      <w:pPr>
        <w:spacing w:after="0"/>
      </w:pPr>
    </w:p>
    <w:p w:rsidR="00FE3936" w:rsidRPr="00FE3936" w:rsidRDefault="00FE3936" w:rsidP="00FE3936">
      <w:pPr>
        <w:pStyle w:val="Heading2"/>
        <w:rPr>
          <w:rFonts w:asciiTheme="minorHAnsi" w:hAnsiTheme="minorHAnsi"/>
          <w:b w:val="0"/>
          <w:sz w:val="22"/>
          <w:szCs w:val="22"/>
        </w:rPr>
      </w:pPr>
      <w:hyperlink r:id="rId8" w:tgtFrame="_blank" w:history="1">
        <w:r w:rsidRPr="00FE3936">
          <w:rPr>
            <w:rStyle w:val="Hyperlink"/>
            <w:rFonts w:asciiTheme="minorHAnsi" w:hAnsiTheme="minorHAnsi"/>
            <w:b w:val="0"/>
            <w:sz w:val="22"/>
            <w:szCs w:val="22"/>
          </w:rPr>
          <w:t xml:space="preserve">Findlay (B) </w:t>
        </w:r>
        <w:proofErr w:type="spellStart"/>
        <w:r w:rsidRPr="00FE3936">
          <w:rPr>
            <w:rStyle w:val="Hyperlink"/>
            <w:rFonts w:asciiTheme="minorHAnsi" w:hAnsiTheme="minorHAnsi"/>
            <w:b w:val="0"/>
            <w:sz w:val="22"/>
            <w:szCs w:val="22"/>
          </w:rPr>
          <w:t>Sdn</w:t>
        </w:r>
        <w:proofErr w:type="spellEnd"/>
        <w:r w:rsidRPr="00FE3936">
          <w:rPr>
            <w:rStyle w:val="Hyperlink"/>
            <w:rFonts w:asciiTheme="minorHAnsi" w:hAnsiTheme="minorHAnsi"/>
            <w:b w:val="0"/>
            <w:sz w:val="22"/>
            <w:szCs w:val="22"/>
          </w:rPr>
          <w:t>. Bhd.</w:t>
        </w:r>
      </w:hyperlink>
    </w:p>
    <w:p w:rsidR="00FE3936" w:rsidRPr="00FE3936" w:rsidRDefault="00FE3936" w:rsidP="00FE3936">
      <w:pPr>
        <w:pStyle w:val="NormalWeb"/>
        <w:rPr>
          <w:rFonts w:asciiTheme="minorHAnsi" w:hAnsiTheme="minorHAnsi"/>
          <w:sz w:val="22"/>
          <w:szCs w:val="22"/>
        </w:rPr>
      </w:pPr>
      <w:r w:rsidRPr="00FE3936">
        <w:rPr>
          <w:rFonts w:asciiTheme="minorHAnsi" w:hAnsiTheme="minorHAnsi"/>
          <w:sz w:val="22"/>
          <w:szCs w:val="22"/>
        </w:rPr>
        <w:t xml:space="preserve">E2 1st Floor, Abdul </w:t>
      </w:r>
      <w:proofErr w:type="spellStart"/>
      <w:r w:rsidRPr="00FE3936">
        <w:rPr>
          <w:rFonts w:asciiTheme="minorHAnsi" w:hAnsiTheme="minorHAnsi"/>
          <w:sz w:val="22"/>
          <w:szCs w:val="22"/>
        </w:rPr>
        <w:t>Razak</w:t>
      </w:r>
      <w:proofErr w:type="spellEnd"/>
      <w:r w:rsidRPr="00FE3936">
        <w:rPr>
          <w:rFonts w:asciiTheme="minorHAnsi" w:hAnsiTheme="minorHAnsi"/>
          <w:sz w:val="22"/>
          <w:szCs w:val="22"/>
        </w:rPr>
        <w:t xml:space="preserve"> Complex, </w:t>
      </w:r>
      <w:proofErr w:type="spellStart"/>
      <w:r w:rsidRPr="00FE3936">
        <w:rPr>
          <w:rFonts w:asciiTheme="minorHAnsi" w:hAnsiTheme="minorHAnsi"/>
          <w:sz w:val="22"/>
          <w:szCs w:val="22"/>
        </w:rPr>
        <w:t>Jalan</w:t>
      </w:r>
      <w:proofErr w:type="spellEnd"/>
      <w:r w:rsidRPr="00FE39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3936">
        <w:rPr>
          <w:rFonts w:asciiTheme="minorHAnsi" w:hAnsiTheme="minorHAnsi"/>
          <w:sz w:val="22"/>
          <w:szCs w:val="22"/>
        </w:rPr>
        <w:t>Gadong</w:t>
      </w:r>
      <w:proofErr w:type="spellEnd"/>
    </w:p>
    <w:p w:rsidR="00FE3936" w:rsidRPr="00FE3936" w:rsidRDefault="00FE3936" w:rsidP="00FE3936">
      <w:pPr>
        <w:pStyle w:val="NormalWeb"/>
        <w:rPr>
          <w:rFonts w:asciiTheme="minorHAnsi" w:hAnsiTheme="minorHAnsi"/>
          <w:sz w:val="22"/>
          <w:szCs w:val="22"/>
        </w:rPr>
      </w:pPr>
      <w:r w:rsidRPr="00FE3936">
        <w:rPr>
          <w:rFonts w:asciiTheme="minorHAnsi" w:hAnsiTheme="minorHAnsi"/>
          <w:sz w:val="22"/>
          <w:szCs w:val="22"/>
        </w:rPr>
        <w:t>Bandar Seri Begawan BE3519</w:t>
      </w:r>
    </w:p>
    <w:p w:rsidR="00FE3936" w:rsidRDefault="00FE3936" w:rsidP="00DA6F10">
      <w:pPr>
        <w:spacing w:after="0"/>
      </w:pPr>
    </w:p>
    <w:p w:rsidR="00DA6F10" w:rsidRDefault="00DA6F10" w:rsidP="00DA6F10">
      <w:bookmarkStart w:id="0" w:name="_GoBack"/>
      <w:bookmarkEnd w:id="0"/>
    </w:p>
    <w:sectPr w:rsidR="00DA6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A0274"/>
    <w:multiLevelType w:val="hybridMultilevel"/>
    <w:tmpl w:val="970C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10"/>
    <w:rsid w:val="00A0765F"/>
    <w:rsid w:val="00DA6F10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BEAA6-9EAA-483C-93B5-83B2DF7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1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FE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39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laybs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mesh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d-services.com/" TargetMode="External"/><Relationship Id="rId5" Type="http://schemas.openxmlformats.org/officeDocument/2006/relationships/hyperlink" Target="mailto:blau@brunet.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Philip Totten</cp:lastModifiedBy>
  <cp:revision>2</cp:revision>
  <dcterms:created xsi:type="dcterms:W3CDTF">2016-02-12T11:57:00Z</dcterms:created>
  <dcterms:modified xsi:type="dcterms:W3CDTF">2016-02-12T11:57:00Z</dcterms:modified>
</cp:coreProperties>
</file>